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7BE" w:rsidRDefault="000637BE" w:rsidP="00D10763">
      <w:pPr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                                                 </w:t>
      </w:r>
      <w:r w:rsidR="00BE4B31">
        <w:rPr>
          <w:sz w:val="28"/>
          <w:szCs w:val="28"/>
          <w:lang w:val="be-BY"/>
        </w:rPr>
        <w:t xml:space="preserve">     </w:t>
      </w:r>
      <w:r>
        <w:rPr>
          <w:sz w:val="28"/>
          <w:szCs w:val="28"/>
          <w:lang w:val="be-BY"/>
        </w:rPr>
        <w:t>УТВЕРЖДАЮ</w:t>
      </w:r>
    </w:p>
    <w:p w:rsidR="00D10763" w:rsidRDefault="000637BE" w:rsidP="00D10763">
      <w:pPr>
        <w:jc w:val="right"/>
        <w:rPr>
          <w:sz w:val="28"/>
          <w:szCs w:val="28"/>
          <w:lang w:val="ru-BY"/>
        </w:rPr>
      </w:pPr>
      <w:r>
        <w:rPr>
          <w:sz w:val="28"/>
          <w:szCs w:val="28"/>
          <w:lang w:val="be-BY"/>
        </w:rPr>
        <w:t xml:space="preserve">                                                                                </w:t>
      </w:r>
      <w:r w:rsidR="00D10763">
        <w:rPr>
          <w:sz w:val="28"/>
          <w:szCs w:val="28"/>
          <w:lang w:val="ru-BY"/>
        </w:rPr>
        <w:t xml:space="preserve"> </w:t>
      </w:r>
      <w:r>
        <w:rPr>
          <w:sz w:val="28"/>
          <w:szCs w:val="28"/>
          <w:lang w:val="be-BY"/>
        </w:rPr>
        <w:t xml:space="preserve"> Директор </w:t>
      </w:r>
      <w:r w:rsidR="00D10763">
        <w:rPr>
          <w:sz w:val="28"/>
          <w:szCs w:val="28"/>
          <w:lang w:val="ru-BY"/>
        </w:rPr>
        <w:t>Г</w:t>
      </w:r>
      <w:r>
        <w:rPr>
          <w:sz w:val="28"/>
          <w:szCs w:val="28"/>
          <w:lang w:val="be-BY"/>
        </w:rPr>
        <w:t xml:space="preserve">УО  </w:t>
      </w:r>
      <w:r w:rsidR="00BE4B31">
        <w:rPr>
          <w:sz w:val="28"/>
          <w:szCs w:val="28"/>
        </w:rPr>
        <w:t>«</w:t>
      </w:r>
      <w:r w:rsidR="00D10763">
        <w:rPr>
          <w:sz w:val="28"/>
          <w:szCs w:val="28"/>
          <w:lang w:val="ru-BY"/>
        </w:rPr>
        <w:t>Красненская</w:t>
      </w:r>
    </w:p>
    <w:p w:rsidR="00D10763" w:rsidRDefault="00D10763" w:rsidP="00D10763">
      <w:pPr>
        <w:jc w:val="center"/>
        <w:rPr>
          <w:sz w:val="28"/>
          <w:szCs w:val="28"/>
          <w:lang w:val="ru-BY"/>
        </w:rPr>
      </w:pPr>
      <w:r>
        <w:rPr>
          <w:sz w:val="28"/>
          <w:szCs w:val="28"/>
          <w:lang w:val="ru-BY"/>
        </w:rPr>
        <w:t xml:space="preserve">                                                          средняя школа  </w:t>
      </w:r>
    </w:p>
    <w:p w:rsidR="000637BE" w:rsidRPr="00D10763" w:rsidRDefault="00D10763" w:rsidP="00D10763">
      <w:pPr>
        <w:jc w:val="center"/>
        <w:rPr>
          <w:sz w:val="28"/>
          <w:szCs w:val="28"/>
          <w:lang w:val="ru-BY"/>
        </w:rPr>
      </w:pPr>
      <w:r>
        <w:rPr>
          <w:sz w:val="28"/>
          <w:szCs w:val="28"/>
          <w:lang w:val="ru-BY"/>
        </w:rPr>
        <w:t xml:space="preserve">                                                                       Кореличского района</w:t>
      </w:r>
      <w:r w:rsidR="00BE4B31">
        <w:rPr>
          <w:sz w:val="28"/>
          <w:szCs w:val="28"/>
        </w:rPr>
        <w:t>»</w:t>
      </w:r>
      <w:r w:rsidR="000637BE">
        <w:rPr>
          <w:sz w:val="28"/>
          <w:szCs w:val="28"/>
          <w:lang w:val="be-BY"/>
        </w:rPr>
        <w:t xml:space="preserve">               </w:t>
      </w:r>
    </w:p>
    <w:p w:rsidR="000637BE" w:rsidRDefault="000637BE" w:rsidP="000637BE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                                                                </w:t>
      </w:r>
      <w:r w:rsidR="00BE4B31">
        <w:rPr>
          <w:sz w:val="28"/>
          <w:szCs w:val="28"/>
          <w:lang w:val="be-BY"/>
        </w:rPr>
        <w:t xml:space="preserve">    </w:t>
      </w:r>
      <w:r>
        <w:rPr>
          <w:sz w:val="28"/>
          <w:szCs w:val="28"/>
          <w:lang w:val="be-BY"/>
        </w:rPr>
        <w:t>________</w:t>
      </w:r>
      <w:r w:rsidR="00D10763">
        <w:rPr>
          <w:sz w:val="28"/>
          <w:szCs w:val="28"/>
          <w:lang w:val="ru-BY"/>
        </w:rPr>
        <w:t xml:space="preserve">      </w:t>
      </w:r>
      <w:r w:rsidR="00BE4B31">
        <w:rPr>
          <w:sz w:val="28"/>
          <w:szCs w:val="28"/>
          <w:lang w:val="be-BY"/>
        </w:rPr>
        <w:t>И.Г.Савосько</w:t>
      </w:r>
    </w:p>
    <w:p w:rsidR="00D10763" w:rsidRDefault="00D10763" w:rsidP="000637BE">
      <w:pPr>
        <w:jc w:val="center"/>
        <w:rPr>
          <w:sz w:val="28"/>
          <w:szCs w:val="28"/>
          <w:lang w:val="be-BY"/>
        </w:rPr>
      </w:pPr>
    </w:p>
    <w:p w:rsidR="000637BE" w:rsidRDefault="000637BE" w:rsidP="000637BE">
      <w:pPr>
        <w:jc w:val="center"/>
        <w:rPr>
          <w:sz w:val="28"/>
          <w:szCs w:val="28"/>
          <w:lang w:val="be-BY"/>
        </w:rPr>
      </w:pPr>
    </w:p>
    <w:p w:rsidR="000637BE" w:rsidRPr="00BE4B31" w:rsidRDefault="00BE4B31" w:rsidP="000637BE">
      <w:pPr>
        <w:jc w:val="center"/>
        <w:rPr>
          <w:sz w:val="28"/>
          <w:szCs w:val="28"/>
          <w:lang w:val="be-BY"/>
        </w:rPr>
      </w:pPr>
      <w:r w:rsidRPr="00BE4B31">
        <w:rPr>
          <w:sz w:val="28"/>
          <w:szCs w:val="28"/>
          <w:lang w:val="be-BY"/>
        </w:rPr>
        <w:t xml:space="preserve">План работы ГУО  </w:t>
      </w:r>
      <w:r w:rsidRPr="00BE4B31">
        <w:rPr>
          <w:sz w:val="28"/>
          <w:szCs w:val="28"/>
        </w:rPr>
        <w:t>«</w:t>
      </w:r>
      <w:r w:rsidR="00263FBC" w:rsidRPr="00BE4B31">
        <w:rPr>
          <w:sz w:val="28"/>
          <w:szCs w:val="28"/>
          <w:lang w:val="be-BY"/>
        </w:rPr>
        <w:t xml:space="preserve">Красненская </w:t>
      </w:r>
      <w:r w:rsidR="000637BE" w:rsidRPr="00BE4B31">
        <w:rPr>
          <w:sz w:val="28"/>
          <w:szCs w:val="28"/>
          <w:lang w:val="be-BY"/>
        </w:rPr>
        <w:t>средняя школа</w:t>
      </w:r>
      <w:r w:rsidR="00263FBC" w:rsidRPr="00BE4B31">
        <w:rPr>
          <w:sz w:val="28"/>
          <w:szCs w:val="28"/>
          <w:lang w:val="be-BY"/>
        </w:rPr>
        <w:t xml:space="preserve"> Кореличского района</w:t>
      </w:r>
      <w:r w:rsidRPr="00BE4B31">
        <w:rPr>
          <w:sz w:val="28"/>
          <w:szCs w:val="28"/>
        </w:rPr>
        <w:t>»</w:t>
      </w:r>
      <w:r w:rsidR="000637BE" w:rsidRPr="00BE4B31">
        <w:rPr>
          <w:sz w:val="28"/>
          <w:szCs w:val="28"/>
          <w:lang w:val="be-BY"/>
        </w:rPr>
        <w:t xml:space="preserve"> по противодействию коррупции</w:t>
      </w:r>
    </w:p>
    <w:p w:rsidR="000637BE" w:rsidRPr="00BE4B31" w:rsidRDefault="000637BE" w:rsidP="000637BE">
      <w:pPr>
        <w:jc w:val="center"/>
        <w:rPr>
          <w:sz w:val="28"/>
          <w:szCs w:val="28"/>
          <w:lang w:val="be-BY"/>
        </w:rPr>
      </w:pPr>
      <w:r w:rsidRPr="00BE4B31">
        <w:rPr>
          <w:sz w:val="28"/>
          <w:szCs w:val="28"/>
          <w:lang w:val="be-BY"/>
        </w:rPr>
        <w:t xml:space="preserve">на </w:t>
      </w:r>
      <w:r w:rsidRPr="00BE4B31">
        <w:rPr>
          <w:b/>
          <w:sz w:val="28"/>
          <w:szCs w:val="28"/>
          <w:lang w:val="be-BY"/>
        </w:rPr>
        <w:t xml:space="preserve"> </w:t>
      </w:r>
      <w:r w:rsidR="00B12886" w:rsidRPr="00BE4B31">
        <w:rPr>
          <w:sz w:val="28"/>
          <w:szCs w:val="28"/>
          <w:lang w:val="be-BY"/>
        </w:rPr>
        <w:t>202</w:t>
      </w:r>
      <w:r w:rsidR="00EE5BFD" w:rsidRPr="00BE4B31">
        <w:rPr>
          <w:sz w:val="28"/>
          <w:szCs w:val="28"/>
          <w:lang w:val="en-US"/>
        </w:rPr>
        <w:t>6</w:t>
      </w:r>
      <w:r w:rsidRPr="00BE4B31">
        <w:rPr>
          <w:sz w:val="28"/>
          <w:szCs w:val="28"/>
          <w:lang w:val="be-BY"/>
        </w:rPr>
        <w:t>г.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4176"/>
        <w:gridCol w:w="1701"/>
        <w:gridCol w:w="3402"/>
      </w:tblGrid>
      <w:tr w:rsidR="004115E1" w:rsidRPr="00BE4B31" w:rsidTr="00F962BE">
        <w:tc>
          <w:tcPr>
            <w:tcW w:w="610" w:type="dxa"/>
          </w:tcPr>
          <w:p w:rsidR="004115E1" w:rsidRPr="00BE4B31" w:rsidRDefault="004115E1" w:rsidP="00F962BE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№</w:t>
            </w:r>
          </w:p>
          <w:p w:rsidR="004115E1" w:rsidRPr="00BE4B31" w:rsidRDefault="004115E1" w:rsidP="00F962BE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п/п</w:t>
            </w:r>
          </w:p>
        </w:tc>
        <w:tc>
          <w:tcPr>
            <w:tcW w:w="4176" w:type="dxa"/>
          </w:tcPr>
          <w:p w:rsidR="004115E1" w:rsidRPr="00BE4B31" w:rsidRDefault="004115E1" w:rsidP="00F962BE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:rsidR="004115E1" w:rsidRPr="00BE4B31" w:rsidRDefault="004115E1" w:rsidP="00F962BE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3402" w:type="dxa"/>
          </w:tcPr>
          <w:p w:rsidR="004115E1" w:rsidRPr="00BE4B31" w:rsidRDefault="004115E1" w:rsidP="00F962BE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Ответственные </w:t>
            </w:r>
          </w:p>
        </w:tc>
      </w:tr>
      <w:tr w:rsidR="004115E1" w:rsidRPr="00BE4B31" w:rsidTr="00F962BE">
        <w:tc>
          <w:tcPr>
            <w:tcW w:w="9889" w:type="dxa"/>
            <w:gridSpan w:val="4"/>
          </w:tcPr>
          <w:p w:rsidR="004115E1" w:rsidRPr="00BE4B31" w:rsidRDefault="004115E1" w:rsidP="00F962BE">
            <w:pPr>
              <w:jc w:val="center"/>
              <w:rPr>
                <w:b/>
                <w:sz w:val="28"/>
                <w:szCs w:val="28"/>
              </w:rPr>
            </w:pPr>
            <w:r w:rsidRPr="00BE4B31">
              <w:rPr>
                <w:b/>
                <w:sz w:val="28"/>
                <w:szCs w:val="28"/>
              </w:rPr>
              <w:t>Организационно-практические мероприятия и</w:t>
            </w:r>
          </w:p>
          <w:p w:rsidR="004115E1" w:rsidRPr="00BE4B31" w:rsidRDefault="004115E1" w:rsidP="00F962BE">
            <w:pPr>
              <w:jc w:val="center"/>
              <w:rPr>
                <w:sz w:val="28"/>
                <w:szCs w:val="28"/>
              </w:rPr>
            </w:pPr>
            <w:r w:rsidRPr="00BE4B31">
              <w:rPr>
                <w:b/>
                <w:sz w:val="28"/>
                <w:szCs w:val="28"/>
              </w:rPr>
              <w:t xml:space="preserve"> организационно-техническое обеспечение</w:t>
            </w:r>
          </w:p>
        </w:tc>
      </w:tr>
      <w:tr w:rsidR="004115E1" w:rsidRPr="00BE4B31" w:rsidTr="00F962BE">
        <w:trPr>
          <w:trHeight w:val="873"/>
        </w:trPr>
        <w:tc>
          <w:tcPr>
            <w:tcW w:w="610" w:type="dxa"/>
          </w:tcPr>
          <w:p w:rsidR="004115E1" w:rsidRPr="00BE4B31" w:rsidRDefault="004115E1" w:rsidP="00F962BE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1</w:t>
            </w:r>
          </w:p>
        </w:tc>
        <w:tc>
          <w:tcPr>
            <w:tcW w:w="4176" w:type="dxa"/>
          </w:tcPr>
          <w:p w:rsidR="004115E1" w:rsidRPr="00BE4B31" w:rsidRDefault="004115E1" w:rsidP="00F962BE">
            <w:pPr>
              <w:spacing w:line="218" w:lineRule="auto"/>
              <w:rPr>
                <w:sz w:val="28"/>
                <w:szCs w:val="28"/>
              </w:rPr>
            </w:pPr>
            <w:proofErr w:type="gramStart"/>
            <w:r w:rsidRPr="00BE4B31">
              <w:rPr>
                <w:sz w:val="28"/>
                <w:szCs w:val="28"/>
              </w:rPr>
              <w:t>Разработать  план</w:t>
            </w:r>
            <w:proofErr w:type="gramEnd"/>
            <w:r w:rsidRPr="00BE4B31">
              <w:rPr>
                <w:sz w:val="28"/>
                <w:szCs w:val="28"/>
              </w:rPr>
              <w:t xml:space="preserve"> мероприятий по противодействию коррупции </w:t>
            </w:r>
            <w:r w:rsidR="00EE5BFD" w:rsidRPr="00BE4B31">
              <w:rPr>
                <w:sz w:val="28"/>
                <w:szCs w:val="28"/>
              </w:rPr>
              <w:t>в учреждении образования</w:t>
            </w:r>
          </w:p>
          <w:p w:rsidR="004115E1" w:rsidRPr="00BE4B31" w:rsidRDefault="004115E1" w:rsidP="00F962B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115E1" w:rsidRPr="00BE4B31" w:rsidRDefault="00B12886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 До </w:t>
            </w:r>
            <w:r w:rsidR="004E45AD" w:rsidRPr="00BE4B31">
              <w:rPr>
                <w:sz w:val="28"/>
                <w:szCs w:val="28"/>
              </w:rPr>
              <w:t>31</w:t>
            </w:r>
            <w:r w:rsidRPr="00BE4B31">
              <w:rPr>
                <w:sz w:val="28"/>
                <w:szCs w:val="28"/>
              </w:rPr>
              <w:t>.</w:t>
            </w:r>
            <w:r w:rsidR="004E45AD" w:rsidRPr="00BE4B31">
              <w:rPr>
                <w:sz w:val="28"/>
                <w:szCs w:val="28"/>
              </w:rPr>
              <w:t>01.</w:t>
            </w:r>
            <w:r w:rsidRPr="00BE4B31">
              <w:rPr>
                <w:sz w:val="28"/>
                <w:szCs w:val="28"/>
              </w:rPr>
              <w:t>202</w:t>
            </w:r>
            <w:r w:rsidR="00BE4B31" w:rsidRPr="00BE4B31">
              <w:rPr>
                <w:sz w:val="28"/>
                <w:szCs w:val="28"/>
              </w:rPr>
              <w:t>6</w:t>
            </w:r>
          </w:p>
          <w:p w:rsidR="00A84255" w:rsidRPr="00BE4B31" w:rsidRDefault="00A84255" w:rsidP="00EE5BFD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4115E1" w:rsidRPr="00BE4B31" w:rsidRDefault="00BE4B31" w:rsidP="00F962BE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  <w:bookmarkStart w:id="0" w:name="_GoBack"/>
            <w:bookmarkEnd w:id="0"/>
          </w:p>
        </w:tc>
      </w:tr>
      <w:tr w:rsidR="00EE5BFD" w:rsidRPr="00BE4B31" w:rsidTr="00F962BE">
        <w:trPr>
          <w:trHeight w:val="898"/>
        </w:trPr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2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Продолжить практику проведения оперативных  проверок соблюдения трудовой дисциплины в целях предупреждения фактов сокрытия грубых нарушений правил внутреннего трудового распорядка и исключения случаев необоснованного покровительства нарушителей дисциплины(с составлением актов)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Ежемесячно</w:t>
            </w:r>
          </w:p>
          <w:p w:rsidR="00EE5BFD" w:rsidRPr="00BE4B31" w:rsidRDefault="00EE5BFD" w:rsidP="00EE5BFD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rPr>
          <w:trHeight w:val="898"/>
        </w:trPr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3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Обеспечить </w:t>
            </w:r>
            <w:proofErr w:type="gramStart"/>
            <w:r w:rsidRPr="00BE4B31">
              <w:rPr>
                <w:sz w:val="28"/>
                <w:szCs w:val="28"/>
              </w:rPr>
              <w:t>рассмотрение  вопросов</w:t>
            </w:r>
            <w:proofErr w:type="gramEnd"/>
            <w:r w:rsidRPr="00BE4B31">
              <w:rPr>
                <w:sz w:val="28"/>
                <w:szCs w:val="28"/>
              </w:rPr>
              <w:t xml:space="preserve"> соблюдения антикоррупционного законодательства, </w:t>
            </w:r>
            <w:r w:rsidRPr="00BE4B31">
              <w:rPr>
                <w:rStyle w:val="FontStyle24"/>
                <w:sz w:val="28"/>
                <w:szCs w:val="28"/>
              </w:rPr>
              <w:t>укрепления трудовой и исполнительской дисциплины на</w:t>
            </w:r>
            <w:r w:rsidRPr="00BE4B31">
              <w:rPr>
                <w:sz w:val="28"/>
                <w:szCs w:val="28"/>
              </w:rPr>
              <w:t xml:space="preserve"> совещании при  директоре, собраниях трудового коллектива</w:t>
            </w:r>
          </w:p>
          <w:p w:rsidR="00EE5BFD" w:rsidRPr="00BE4B31" w:rsidRDefault="00EE5BFD" w:rsidP="00EE5BFD">
            <w:pPr>
              <w:spacing w:line="218" w:lineRule="auto"/>
              <w:rPr>
                <w:rStyle w:val="FontStyle24"/>
                <w:sz w:val="28"/>
                <w:szCs w:val="28"/>
              </w:rPr>
            </w:pP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402" w:type="dxa"/>
          </w:tcPr>
          <w:p w:rsidR="00EE5BFD" w:rsidRPr="00BE4B31" w:rsidRDefault="00EE5BFD" w:rsidP="00EE5BFD">
            <w:pPr>
              <w:rPr>
                <w:rStyle w:val="FontStyle24"/>
                <w:sz w:val="28"/>
                <w:szCs w:val="28"/>
              </w:rPr>
            </w:pPr>
            <w:r w:rsidRPr="00BE4B31">
              <w:rPr>
                <w:rStyle w:val="FontStyle24"/>
                <w:sz w:val="28"/>
                <w:szCs w:val="28"/>
              </w:rPr>
              <w:t>Комиссия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4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rStyle w:val="FontStyle24"/>
                <w:sz w:val="28"/>
                <w:szCs w:val="28"/>
              </w:rPr>
              <w:t>Обеспечить  р</w:t>
            </w:r>
            <w:r w:rsidRPr="00BE4B31">
              <w:rPr>
                <w:sz w:val="28"/>
                <w:szCs w:val="28"/>
              </w:rPr>
              <w:t xml:space="preserve">ассмотрение вопросов соблюдения антикоррупционного законодательства в системе образования собрании трудового коллектива </w:t>
            </w:r>
            <w:r w:rsidRPr="00BE4B31">
              <w:rPr>
                <w:rStyle w:val="FontStyle24"/>
                <w:sz w:val="28"/>
                <w:szCs w:val="28"/>
              </w:rPr>
              <w:t>с приглашением работников правоохранительных органов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rPr>
                <w:color w:val="FF0000"/>
                <w:sz w:val="28"/>
                <w:szCs w:val="28"/>
              </w:rPr>
            </w:pPr>
            <w:r w:rsidRPr="00BE4B31">
              <w:rPr>
                <w:sz w:val="28"/>
                <w:szCs w:val="28"/>
                <w:bdr w:val="none" w:sz="0" w:space="0" w:color="auto" w:frame="1"/>
                <w:lang w:val="ru-BY"/>
              </w:rPr>
              <w:t>Осуществл</w:t>
            </w:r>
            <w:r w:rsidRPr="00BE4B31">
              <w:rPr>
                <w:sz w:val="28"/>
                <w:szCs w:val="28"/>
                <w:bdr w:val="none" w:sz="0" w:space="0" w:color="auto" w:frame="1"/>
              </w:rPr>
              <w:t>ять контроль за  своевременным  исполнением административных процедур по обращениям граждан и юридических лиц, исключив случаи истребования непредусмотренных законодательством документов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color w:val="FF0000"/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постоянно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color w:val="FF0000"/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6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Анализ и рассмотрение содержащихся в обращениях граждан и юридических лиц информаций в части выявления нарушений антикоррупционного законодательства, заслушивание результатов анализа, совещаниях при </w:t>
            </w:r>
            <w:proofErr w:type="gramStart"/>
            <w:r w:rsidRPr="00BE4B31">
              <w:rPr>
                <w:sz w:val="28"/>
                <w:szCs w:val="28"/>
              </w:rPr>
              <w:t>директоре( при</w:t>
            </w:r>
            <w:proofErr w:type="gramEnd"/>
            <w:r w:rsidRPr="00BE4B31">
              <w:rPr>
                <w:sz w:val="28"/>
                <w:szCs w:val="28"/>
              </w:rPr>
              <w:t xml:space="preserve"> выявлении нарушений). 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при необходимости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7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Обеспечение на системной основе взаимодействия с правоохранительными и контролирующими органами, в том числе путем получения актуальной информации о складывающейся ситуации в районе, участия представителей заинтересованных органов в заседаниях комиссий по противодействию коррупции, проведении профилактических мероприятий в работе с трудовым коллективом, совместной разработке мероприятий по предотвращению нарушений 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не реже 1 раза в полугодие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8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Обеспечение конфиденциальности олимпиадных заданий на первом(школьном) этапе республиканской олимпиады по учебным предметам 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На время проведения олимпиад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10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Обеспечение своевременной сдачи декларации руководителя учреждения образования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До 01.03.2026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11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Использование в работе по профилактике коррупционных </w:t>
            </w:r>
            <w:r w:rsidRPr="00BE4B31">
              <w:rPr>
                <w:sz w:val="28"/>
                <w:szCs w:val="28"/>
              </w:rPr>
              <w:lastRenderedPageBreak/>
              <w:t>правонарушений карты коррупционных рисков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color w:val="000000"/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Своевременное наполнение и актуализация информации на сайте  учреждения образования по вопросам противодействия коррупции</w:t>
            </w:r>
            <w:r w:rsidRPr="00BE4B31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</w:t>
            </w:r>
            <w:r w:rsidR="00EE5BFD" w:rsidRPr="00BE4B31">
              <w:rPr>
                <w:sz w:val="28"/>
                <w:szCs w:val="28"/>
              </w:rPr>
              <w:t xml:space="preserve"> директора по ВР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</w:p>
          <w:p w:rsidR="00EE5BFD" w:rsidRPr="00BE4B31" w:rsidRDefault="00EE5BFD" w:rsidP="00EE5BFD">
            <w:pPr>
              <w:rPr>
                <w:sz w:val="28"/>
                <w:szCs w:val="28"/>
              </w:rPr>
            </w:pP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</w:p>
        </w:tc>
      </w:tr>
      <w:tr w:rsidR="00EE5BFD" w:rsidRPr="00BE4B31" w:rsidTr="00F962BE">
        <w:tc>
          <w:tcPr>
            <w:tcW w:w="9889" w:type="dxa"/>
            <w:gridSpan w:val="4"/>
          </w:tcPr>
          <w:p w:rsidR="00EE5BFD" w:rsidRPr="00BE4B31" w:rsidRDefault="00EE5BFD" w:rsidP="00EE5BFD">
            <w:pPr>
              <w:jc w:val="center"/>
              <w:rPr>
                <w:b/>
                <w:sz w:val="28"/>
                <w:szCs w:val="28"/>
              </w:rPr>
            </w:pPr>
            <w:r w:rsidRPr="00BE4B31">
              <w:rPr>
                <w:b/>
                <w:sz w:val="28"/>
                <w:szCs w:val="28"/>
              </w:rPr>
              <w:t>Кадровое обеспечение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13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Обеспечение согласования назначений на руководящие должности согласно законодательству с учетом изменений ,внесенных Декретом Президента Республики Беларусь от 12.10.2021 №6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14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При осуществлении приема на руководящие должности обеспечить подписание обязательств по соблюдению ограничений, предусмотренных законодательством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при приеме на работу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15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Соблюдение порядка приема на работу в строгом соответствии со штатным расписанием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постоянно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16 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Обязать подчиненных должностных лиц осуществлять надлежащее исполнение служебных обязанностей 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17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Принятие мер дисциплинарного и административного воздействия, вплоть до освобождения от занимаемой должности к работникам, допустившим нарушения антикоррупционного законодательства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постоянно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18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Пересматривать на уровне учреждения образования должности с высоким коррупционным риском</w:t>
            </w:r>
          </w:p>
        </w:tc>
        <w:tc>
          <w:tcPr>
            <w:tcW w:w="1701" w:type="dxa"/>
          </w:tcPr>
          <w:p w:rsidR="00EE5BFD" w:rsidRPr="00BE4B31" w:rsidRDefault="009A71C2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Ежегодно при необходимости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19</w:t>
            </w:r>
          </w:p>
        </w:tc>
        <w:tc>
          <w:tcPr>
            <w:tcW w:w="4176" w:type="dxa"/>
          </w:tcPr>
          <w:p w:rsidR="00EE5BFD" w:rsidRPr="00BE4B31" w:rsidRDefault="009A71C2" w:rsidP="009A71C2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Обеспечить и</w:t>
            </w:r>
            <w:r w:rsidR="00EE5BFD" w:rsidRPr="00BE4B31">
              <w:rPr>
                <w:sz w:val="28"/>
                <w:szCs w:val="28"/>
              </w:rPr>
              <w:t>сключение случаев предоставления документов для согласования назначений лиц, уволенных по дискредитирующим обстоятельствам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постоянно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rPr>
          <w:trHeight w:val="416"/>
        </w:trPr>
        <w:tc>
          <w:tcPr>
            <w:tcW w:w="9889" w:type="dxa"/>
            <w:gridSpan w:val="4"/>
          </w:tcPr>
          <w:p w:rsidR="00EE5BFD" w:rsidRPr="00BE4B31" w:rsidRDefault="00EE5BFD" w:rsidP="00EE5BFD">
            <w:pPr>
              <w:jc w:val="center"/>
              <w:rPr>
                <w:sz w:val="28"/>
                <w:szCs w:val="28"/>
              </w:rPr>
            </w:pPr>
            <w:r w:rsidRPr="00BE4B31">
              <w:rPr>
                <w:b/>
                <w:sz w:val="28"/>
                <w:szCs w:val="28"/>
              </w:rPr>
              <w:lastRenderedPageBreak/>
              <w:t>Информационно-разъяснительные мероприятия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20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ind w:right="-108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Организация работы «горячих </w:t>
            </w:r>
            <w:proofErr w:type="spellStart"/>
            <w:r w:rsidRPr="00BE4B31">
              <w:rPr>
                <w:sz w:val="28"/>
                <w:szCs w:val="28"/>
              </w:rPr>
              <w:t>линий»</w:t>
            </w:r>
            <w:r w:rsidR="009A71C2" w:rsidRPr="00BE4B31">
              <w:rPr>
                <w:sz w:val="28"/>
                <w:szCs w:val="28"/>
              </w:rPr>
              <w:t>и</w:t>
            </w:r>
            <w:proofErr w:type="spellEnd"/>
            <w:r w:rsidR="009A71C2" w:rsidRPr="00BE4B31">
              <w:rPr>
                <w:sz w:val="28"/>
                <w:szCs w:val="28"/>
              </w:rPr>
              <w:t xml:space="preserve"> прямых линий</w:t>
            </w:r>
            <w:r w:rsidRPr="00BE4B31">
              <w:rPr>
                <w:sz w:val="28"/>
                <w:szCs w:val="28"/>
              </w:rPr>
              <w:t xml:space="preserve"> по вопросам соблюдения антикоррупционного законодательства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:rsidR="00EE5BFD" w:rsidRPr="00BE4B31" w:rsidRDefault="00BE4B31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21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Проведение информационно-разъяснительной работы с родительской общественностью, трудовым коллективом по вопросам соблюдения антикоррупционного законодательства. Доводить информацию о случаях коррупционных правонарушений в системе образования.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не реже 1 раза в полугодие</w:t>
            </w:r>
          </w:p>
        </w:tc>
        <w:tc>
          <w:tcPr>
            <w:tcW w:w="3402" w:type="dxa"/>
          </w:tcPr>
          <w:p w:rsidR="00EE5BFD" w:rsidRPr="00BE4B31" w:rsidRDefault="00EE5BFD" w:rsidP="00BE4B31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Руководитель учреждения образования 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22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Обеспечение наполнения и обновление содержания рубрики «Противодействие коррупции» на официальном сайте УО  соответствующими материалами 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ежемесячно</w:t>
            </w:r>
          </w:p>
        </w:tc>
        <w:tc>
          <w:tcPr>
            <w:tcW w:w="3402" w:type="dxa"/>
          </w:tcPr>
          <w:p w:rsidR="00EE5BFD" w:rsidRPr="00BE4B31" w:rsidRDefault="00BE4B31" w:rsidP="009A7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EE5BFD" w:rsidRPr="00BE4B31">
              <w:rPr>
                <w:sz w:val="28"/>
                <w:szCs w:val="28"/>
              </w:rPr>
              <w:t>дминистратор сайта</w:t>
            </w:r>
            <w:r w:rsidR="00EE5BFD" w:rsidRPr="00BE4B31">
              <w:rPr>
                <w:sz w:val="28"/>
                <w:szCs w:val="28"/>
                <w:lang w:val="ru-BY"/>
              </w:rPr>
              <w:t xml:space="preserve"> 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23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Обеспечение взаимодействия с первичными организациями общественного объединения «Белорусский республиканский союз молодежи», первичными профсоюзными организациями Белорусского профсоюза работников образования и науки по проведению информационно-разъяснительной работы в трудовом  коллективе, с учащимися по вопросам соблюдения антикоррупционного законодательства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:rsidR="00EE5BFD" w:rsidRPr="00BE4B31" w:rsidRDefault="00EE5BFD" w:rsidP="00BE4B31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Руководитель учреждения образования 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24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Принять участие в информационных семинарах  по вопросам соблюдения антикоррупционного законодательства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402" w:type="dxa"/>
          </w:tcPr>
          <w:p w:rsidR="00EE5BFD" w:rsidRPr="00BE4B31" w:rsidRDefault="00EE5BFD" w:rsidP="00BE4B31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Руководитель учреждения образования 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25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Обеспечить проведение информационно-разъяснительной работы в трудовом коллективе, с учащимися, представителями родительской общественности по вопросам расходования </w:t>
            </w:r>
            <w:r w:rsidRPr="00BE4B31">
              <w:rPr>
                <w:sz w:val="28"/>
                <w:szCs w:val="28"/>
              </w:rPr>
              <w:lastRenderedPageBreak/>
              <w:t>бюджетных и внебюджетных средств на нужды учреждения образования, использования спонсорской помощи , по вопросам разъяснения порядка сбора денежных средств через систему ЕРИП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3402" w:type="dxa"/>
          </w:tcPr>
          <w:p w:rsidR="00EE5BFD" w:rsidRPr="00BE4B31" w:rsidRDefault="00EE5BFD" w:rsidP="00BE4B31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Руководитель учреждения образования 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Обеспечить публичность и гласность при распределении стимулирующих и компенсирующих средств в учреждениях образования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постоянно</w:t>
            </w:r>
          </w:p>
        </w:tc>
        <w:tc>
          <w:tcPr>
            <w:tcW w:w="3402" w:type="dxa"/>
          </w:tcPr>
          <w:p w:rsidR="00EE5BFD" w:rsidRPr="00BE4B31" w:rsidRDefault="00EE5BFD" w:rsidP="00BE4B31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Руководитель учреждения образования,</w:t>
            </w:r>
            <w:r w:rsidR="00BE4B31">
              <w:rPr>
                <w:sz w:val="28"/>
                <w:szCs w:val="28"/>
              </w:rPr>
              <w:t xml:space="preserve"> </w:t>
            </w:r>
            <w:r w:rsidRPr="00BE4B31">
              <w:rPr>
                <w:sz w:val="28"/>
                <w:szCs w:val="28"/>
              </w:rPr>
              <w:t>комиссия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27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Продолжить практику оперативного информирования  управления образования о фактах возбуждения уголовных дел в отношении должностных лиц и иных компрометирующих работников системы образования фактах, в том числе появившихся в средствах массовой информации и сети Интернет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постоянно</w:t>
            </w:r>
          </w:p>
        </w:tc>
        <w:tc>
          <w:tcPr>
            <w:tcW w:w="3402" w:type="dxa"/>
          </w:tcPr>
          <w:p w:rsidR="00EE5BFD" w:rsidRPr="00BE4B31" w:rsidRDefault="00EE5BFD" w:rsidP="00BE4B31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Руководитель учреждения образования </w:t>
            </w:r>
          </w:p>
        </w:tc>
      </w:tr>
      <w:tr w:rsidR="00EE5BFD" w:rsidRPr="00BE4B31" w:rsidTr="00F962BE">
        <w:tc>
          <w:tcPr>
            <w:tcW w:w="9889" w:type="dxa"/>
            <w:gridSpan w:val="4"/>
          </w:tcPr>
          <w:p w:rsidR="00EE5BFD" w:rsidRPr="00BE4B31" w:rsidRDefault="00EE5BFD" w:rsidP="00EE5BFD">
            <w:pPr>
              <w:jc w:val="center"/>
              <w:rPr>
                <w:sz w:val="28"/>
                <w:szCs w:val="28"/>
              </w:rPr>
            </w:pPr>
            <w:r w:rsidRPr="00BE4B31">
              <w:rPr>
                <w:b/>
                <w:sz w:val="28"/>
                <w:szCs w:val="28"/>
              </w:rPr>
              <w:t>Контрольные мероприятия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9A71C2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28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Обеспечить контроль:</w:t>
            </w:r>
          </w:p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-  исполнения антикоррупционного законодательства, в том </w:t>
            </w:r>
            <w:proofErr w:type="gramStart"/>
            <w:r w:rsidRPr="00BE4B31">
              <w:rPr>
                <w:sz w:val="28"/>
                <w:szCs w:val="28"/>
              </w:rPr>
              <w:t>числе  выполнение</w:t>
            </w:r>
            <w:proofErr w:type="gramEnd"/>
            <w:r w:rsidRPr="00BE4B31">
              <w:rPr>
                <w:sz w:val="28"/>
                <w:szCs w:val="28"/>
              </w:rPr>
              <w:t xml:space="preserve"> планов мероприятий по противодействию коррупции;</w:t>
            </w:r>
          </w:p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 - приема на работу в строгом соответствии со штатным расписанием;</w:t>
            </w:r>
          </w:p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- соблюдения требований положения о конфликте интересов в учреждениях образования; </w:t>
            </w:r>
          </w:p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- осуществления материального стимулирования в учреждениях образования;</w:t>
            </w:r>
          </w:p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-  работы внешних и внутренних совместителей;</w:t>
            </w:r>
          </w:p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- близких родственников;</w:t>
            </w:r>
          </w:p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- предоставления безвозмездной (спонсорской) помощи подчиненным учреждениям и отчетностью;</w:t>
            </w:r>
          </w:p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lastRenderedPageBreak/>
              <w:t>- целевого и эффективного расходования бюджетных денежных средств, использование и обеспечение сохранности государственного имущества, проведение тендеров, осуществление хозяйственной деятельности;</w:t>
            </w:r>
          </w:p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- надлежащего исполнения служебных обязанностей должностными лицами соблюдением деятельности опекунов (попечителей) по защите прав подопечных; </w:t>
            </w:r>
          </w:p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-функционирования оздоровительных лагерей;</w:t>
            </w:r>
          </w:p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- исключения использования средств связи в личных целях, а также заключение договоров с РУП «</w:t>
            </w:r>
            <w:proofErr w:type="spellStart"/>
            <w:r w:rsidRPr="00BE4B31">
              <w:rPr>
                <w:sz w:val="28"/>
                <w:szCs w:val="28"/>
              </w:rPr>
              <w:t>Белтелеком</w:t>
            </w:r>
            <w:proofErr w:type="spellEnd"/>
            <w:r w:rsidRPr="00BE4B31">
              <w:rPr>
                <w:sz w:val="28"/>
                <w:szCs w:val="28"/>
              </w:rPr>
              <w:t>» и операторами сотовой связи на предоставление дополнительных платных видов услуг, не связанных с использованием служебных обязанностей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3402" w:type="dxa"/>
          </w:tcPr>
          <w:p w:rsidR="00EE5BFD" w:rsidRPr="00BE4B31" w:rsidRDefault="00EE5BFD" w:rsidP="00BE4B31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Руководитель учреждения образования </w:t>
            </w:r>
          </w:p>
        </w:tc>
      </w:tr>
      <w:tr w:rsidR="00EE5BFD" w:rsidRPr="00BE4B31" w:rsidTr="00F962BE">
        <w:tc>
          <w:tcPr>
            <w:tcW w:w="610" w:type="dxa"/>
          </w:tcPr>
          <w:p w:rsidR="00EE5BFD" w:rsidRPr="00BE4B31" w:rsidRDefault="009A71C2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lastRenderedPageBreak/>
              <w:t>29</w:t>
            </w:r>
          </w:p>
        </w:tc>
        <w:tc>
          <w:tcPr>
            <w:tcW w:w="4176" w:type="dxa"/>
          </w:tcPr>
          <w:p w:rsidR="00EE5BFD" w:rsidRPr="00BE4B31" w:rsidRDefault="00EE5BFD" w:rsidP="00EE5BFD">
            <w:pPr>
              <w:spacing w:line="218" w:lineRule="auto"/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Осуществлять системный контроль за организацией образовательного процесса (итоговой аттестации, выпускных экзаменов, посещения занятий, образовательных услуг на платной основе, питания) с целью предупреждения коррупционных действий.</w:t>
            </w:r>
          </w:p>
        </w:tc>
        <w:tc>
          <w:tcPr>
            <w:tcW w:w="1701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3402" w:type="dxa"/>
          </w:tcPr>
          <w:p w:rsidR="00EE5BFD" w:rsidRPr="00BE4B31" w:rsidRDefault="00EE5BFD" w:rsidP="00EE5BFD">
            <w:pPr>
              <w:rPr>
                <w:sz w:val="28"/>
                <w:szCs w:val="28"/>
              </w:rPr>
            </w:pPr>
            <w:r w:rsidRPr="00BE4B31">
              <w:rPr>
                <w:sz w:val="28"/>
                <w:szCs w:val="28"/>
              </w:rPr>
              <w:t>Руководство</w:t>
            </w:r>
            <w:r w:rsidR="009A71C2" w:rsidRPr="00BE4B31">
              <w:rPr>
                <w:sz w:val="28"/>
                <w:szCs w:val="28"/>
              </w:rPr>
              <w:t xml:space="preserve"> УО</w:t>
            </w:r>
          </w:p>
        </w:tc>
      </w:tr>
    </w:tbl>
    <w:p w:rsidR="000637BE" w:rsidRPr="00BE4B31" w:rsidRDefault="000637BE" w:rsidP="000637BE">
      <w:pPr>
        <w:rPr>
          <w:sz w:val="28"/>
          <w:szCs w:val="28"/>
        </w:rPr>
      </w:pPr>
    </w:p>
    <w:p w:rsidR="000637BE" w:rsidRPr="00BE4B31" w:rsidRDefault="000637BE" w:rsidP="000637BE">
      <w:pPr>
        <w:rPr>
          <w:sz w:val="28"/>
          <w:szCs w:val="28"/>
        </w:rPr>
      </w:pPr>
    </w:p>
    <w:p w:rsidR="000637BE" w:rsidRPr="00BE4B31" w:rsidRDefault="000637BE" w:rsidP="000637BE">
      <w:pPr>
        <w:rPr>
          <w:sz w:val="28"/>
          <w:szCs w:val="28"/>
        </w:rPr>
      </w:pPr>
    </w:p>
    <w:p w:rsidR="000637BE" w:rsidRPr="00BE4B31" w:rsidRDefault="000637BE" w:rsidP="000637BE">
      <w:pPr>
        <w:rPr>
          <w:sz w:val="28"/>
          <w:szCs w:val="28"/>
        </w:rPr>
      </w:pPr>
    </w:p>
    <w:p w:rsidR="000637BE" w:rsidRDefault="000637BE" w:rsidP="000637BE"/>
    <w:p w:rsidR="000637BE" w:rsidRPr="00CC18A8" w:rsidRDefault="000637BE" w:rsidP="000637BE">
      <w:pPr>
        <w:tabs>
          <w:tab w:val="left" w:pos="2535"/>
        </w:tabs>
      </w:pPr>
      <w:r>
        <w:tab/>
      </w:r>
    </w:p>
    <w:p w:rsidR="00982C29" w:rsidRDefault="00982C29"/>
    <w:sectPr w:rsidR="00982C29" w:rsidSect="007A7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7BE"/>
    <w:rsid w:val="00035404"/>
    <w:rsid w:val="0006024A"/>
    <w:rsid w:val="000637BE"/>
    <w:rsid w:val="000E2955"/>
    <w:rsid w:val="000F444F"/>
    <w:rsid w:val="00102525"/>
    <w:rsid w:val="00131069"/>
    <w:rsid w:val="001660AA"/>
    <w:rsid w:val="00184CC0"/>
    <w:rsid w:val="001A5228"/>
    <w:rsid w:val="00263FBC"/>
    <w:rsid w:val="002D1CDD"/>
    <w:rsid w:val="00315295"/>
    <w:rsid w:val="00363102"/>
    <w:rsid w:val="003875E5"/>
    <w:rsid w:val="003B0075"/>
    <w:rsid w:val="004115E1"/>
    <w:rsid w:val="00444CB4"/>
    <w:rsid w:val="0049519D"/>
    <w:rsid w:val="004E21E1"/>
    <w:rsid w:val="004E45AD"/>
    <w:rsid w:val="004E4F26"/>
    <w:rsid w:val="006B70BB"/>
    <w:rsid w:val="006F1711"/>
    <w:rsid w:val="007549BA"/>
    <w:rsid w:val="00783FA4"/>
    <w:rsid w:val="0081181B"/>
    <w:rsid w:val="008A5834"/>
    <w:rsid w:val="00982C29"/>
    <w:rsid w:val="009A71C2"/>
    <w:rsid w:val="00A50FF9"/>
    <w:rsid w:val="00A84255"/>
    <w:rsid w:val="00B12886"/>
    <w:rsid w:val="00B27415"/>
    <w:rsid w:val="00BA4D40"/>
    <w:rsid w:val="00BA7D17"/>
    <w:rsid w:val="00BE4B31"/>
    <w:rsid w:val="00D10763"/>
    <w:rsid w:val="00D37B38"/>
    <w:rsid w:val="00D64897"/>
    <w:rsid w:val="00DB7C06"/>
    <w:rsid w:val="00DC60F0"/>
    <w:rsid w:val="00DE492D"/>
    <w:rsid w:val="00DF4098"/>
    <w:rsid w:val="00DF5587"/>
    <w:rsid w:val="00E211BA"/>
    <w:rsid w:val="00E9605C"/>
    <w:rsid w:val="00EE5BFD"/>
    <w:rsid w:val="00FB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C68B3"/>
  <w15:docId w15:val="{03D39593-D846-4A61-8E9D-1345C20F5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basedOn w:val="a0"/>
    <w:uiPriority w:val="99"/>
    <w:rsid w:val="004115E1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"/>
    <w:uiPriority w:val="99"/>
    <w:rsid w:val="004115E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  <w:sz w:val="24"/>
      <w:szCs w:val="24"/>
    </w:rPr>
  </w:style>
  <w:style w:type="table" w:styleId="a3">
    <w:name w:val="Table Grid"/>
    <w:basedOn w:val="a1"/>
    <w:uiPriority w:val="59"/>
    <w:rsid w:val="00411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1C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1C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C8F60-27DA-4A34-8488-827CA3F7C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uchitelskaya</dc:creator>
  <cp:lastModifiedBy>User Windows</cp:lastModifiedBy>
  <cp:revision>7</cp:revision>
  <cp:lastPrinted>2026-04-02T06:34:00Z</cp:lastPrinted>
  <dcterms:created xsi:type="dcterms:W3CDTF">2025-10-13T07:13:00Z</dcterms:created>
  <dcterms:modified xsi:type="dcterms:W3CDTF">2026-09-08T10:18:00Z</dcterms:modified>
</cp:coreProperties>
</file>